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B10" w:rsidRPr="00681961" w:rsidRDefault="00164B10" w:rsidP="0016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81961">
        <w:rPr>
          <w:rFonts w:ascii="Times New Roman" w:hAnsi="Times New Roman" w:cs="Times New Roman"/>
          <w:sz w:val="24"/>
          <w:szCs w:val="24"/>
        </w:rPr>
        <w:t xml:space="preserve">Додаток 4                                                                                                                          </w:t>
      </w:r>
    </w:p>
    <w:p w:rsidR="00164B10" w:rsidRPr="00681961" w:rsidRDefault="00164B10" w:rsidP="0016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81961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164B10" w:rsidRPr="00681961" w:rsidRDefault="00164B10" w:rsidP="0016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81961">
        <w:rPr>
          <w:rFonts w:ascii="Times New Roman" w:hAnsi="Times New Roman" w:cs="Times New Roman"/>
          <w:sz w:val="24"/>
          <w:szCs w:val="24"/>
        </w:rPr>
        <w:t>рішенням атестаційної комісії І рівня</w:t>
      </w:r>
    </w:p>
    <w:p w:rsidR="00164B10" w:rsidRPr="00681961" w:rsidRDefault="00164B10" w:rsidP="0016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81961">
        <w:rPr>
          <w:rFonts w:ascii="Times New Roman" w:hAnsi="Times New Roman" w:cs="Times New Roman"/>
          <w:sz w:val="24"/>
          <w:szCs w:val="24"/>
        </w:rPr>
        <w:t>ЗДО № 9 «Світлячок» СМР</w:t>
      </w:r>
    </w:p>
    <w:p w:rsidR="00164B10" w:rsidRPr="00681961" w:rsidRDefault="00164B10" w:rsidP="0016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81961">
        <w:rPr>
          <w:rFonts w:ascii="Times New Roman" w:hAnsi="Times New Roman" w:cs="Times New Roman"/>
          <w:sz w:val="24"/>
          <w:szCs w:val="24"/>
        </w:rPr>
        <w:t>протокол від 0</w:t>
      </w:r>
      <w:r w:rsidR="00C04896">
        <w:rPr>
          <w:rFonts w:ascii="Times New Roman" w:hAnsi="Times New Roman" w:cs="Times New Roman"/>
          <w:sz w:val="24"/>
          <w:szCs w:val="24"/>
        </w:rPr>
        <w:t>2</w:t>
      </w:r>
      <w:r w:rsidRPr="00681961">
        <w:rPr>
          <w:rFonts w:ascii="Times New Roman" w:hAnsi="Times New Roman" w:cs="Times New Roman"/>
          <w:sz w:val="24"/>
          <w:szCs w:val="24"/>
        </w:rPr>
        <w:t>.10.202</w:t>
      </w:r>
      <w:bookmarkStart w:id="0" w:name="_GoBack"/>
      <w:bookmarkEnd w:id="0"/>
      <w:r w:rsidRPr="00681961">
        <w:rPr>
          <w:rFonts w:ascii="Times New Roman" w:hAnsi="Times New Roman" w:cs="Times New Roman"/>
          <w:sz w:val="24"/>
          <w:szCs w:val="24"/>
        </w:rPr>
        <w:t>3 № 2</w:t>
      </w:r>
    </w:p>
    <w:p w:rsidR="00164B10" w:rsidRDefault="00164B10" w:rsidP="00164B10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</w:p>
    <w:p w:rsidR="00164B10" w:rsidRDefault="00164B10" w:rsidP="00164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ED">
        <w:rPr>
          <w:rFonts w:ascii="Times New Roman" w:hAnsi="Times New Roman" w:cs="Times New Roman"/>
          <w:sz w:val="28"/>
          <w:szCs w:val="28"/>
        </w:rPr>
        <w:t>Список педагогічних працівників, які підлягають черговій атестації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AED">
        <w:rPr>
          <w:rFonts w:ascii="Times New Roman" w:hAnsi="Times New Roman" w:cs="Times New Roman"/>
          <w:sz w:val="28"/>
          <w:szCs w:val="28"/>
        </w:rPr>
        <w:t>у 2023/2024 н</w:t>
      </w:r>
      <w:r>
        <w:rPr>
          <w:rFonts w:ascii="Times New Roman" w:hAnsi="Times New Roman" w:cs="Times New Roman"/>
          <w:sz w:val="28"/>
          <w:szCs w:val="28"/>
        </w:rPr>
        <w:t xml:space="preserve">авчальному </w:t>
      </w:r>
      <w:r w:rsidRPr="00CE1AE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оці</w:t>
      </w:r>
    </w:p>
    <w:p w:rsidR="00164B10" w:rsidRDefault="00164B10" w:rsidP="00164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ED">
        <w:rPr>
          <w:rFonts w:ascii="Times New Roman" w:hAnsi="Times New Roman" w:cs="Times New Roman"/>
          <w:sz w:val="28"/>
          <w:szCs w:val="28"/>
        </w:rPr>
        <w:t>атестаційною комісією І рівня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AED">
        <w:rPr>
          <w:rFonts w:ascii="Times New Roman" w:hAnsi="Times New Roman" w:cs="Times New Roman"/>
          <w:sz w:val="28"/>
          <w:szCs w:val="28"/>
        </w:rPr>
        <w:t>Закладу дошкільної освіти (ясла-садок) № 9 «Світлячок»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15">
        <w:rPr>
          <w:rFonts w:ascii="Times New Roman" w:hAnsi="Times New Roman" w:cs="Times New Roman"/>
          <w:sz w:val="28"/>
          <w:szCs w:val="28"/>
        </w:rPr>
        <w:t>Сумської міської ради</w:t>
      </w:r>
    </w:p>
    <w:p w:rsidR="00164B10" w:rsidRDefault="00164B10" w:rsidP="0016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835"/>
        <w:gridCol w:w="2835"/>
        <w:gridCol w:w="2693"/>
        <w:gridCol w:w="3119"/>
      </w:tblGrid>
      <w:tr w:rsidR="00164B10" w:rsidTr="0093327E">
        <w:trPr>
          <w:trHeight w:val="1288"/>
        </w:trPr>
        <w:tc>
          <w:tcPr>
            <w:tcW w:w="709" w:type="dxa"/>
            <w:vAlign w:val="center"/>
          </w:tcPr>
          <w:p w:rsidR="00164B10" w:rsidRPr="002C257E" w:rsidRDefault="00164B10" w:rsidP="0093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2C257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164B10" w:rsidRPr="002C257E" w:rsidRDefault="00164B10" w:rsidP="0093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57E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 педагогічного працівника</w:t>
            </w:r>
          </w:p>
        </w:tc>
        <w:tc>
          <w:tcPr>
            <w:tcW w:w="2835" w:type="dxa"/>
            <w:vAlign w:val="center"/>
          </w:tcPr>
          <w:p w:rsidR="00164B10" w:rsidRPr="002C257E" w:rsidRDefault="00164B10" w:rsidP="0093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57E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835" w:type="dxa"/>
          </w:tcPr>
          <w:p w:rsidR="00164B10" w:rsidRDefault="00164B10" w:rsidP="0093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B10" w:rsidRPr="002C257E" w:rsidRDefault="00164B10" w:rsidP="0093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Посада за якою атестується</w:t>
            </w:r>
          </w:p>
        </w:tc>
        <w:tc>
          <w:tcPr>
            <w:tcW w:w="2693" w:type="dxa"/>
            <w:vAlign w:val="center"/>
          </w:tcPr>
          <w:p w:rsidR="00164B10" w:rsidRDefault="00164B10" w:rsidP="0093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B10" w:rsidRPr="002C257E" w:rsidRDefault="00164B10" w:rsidP="0093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57E">
              <w:rPr>
                <w:rFonts w:ascii="Times New Roman" w:hAnsi="Times New Roman" w:cs="Times New Roman"/>
                <w:b/>
                <w:sz w:val="28"/>
                <w:szCs w:val="28"/>
              </w:rPr>
              <w:t>Термін попередньої атестації</w:t>
            </w:r>
          </w:p>
        </w:tc>
        <w:tc>
          <w:tcPr>
            <w:tcW w:w="3119" w:type="dxa"/>
            <w:vAlign w:val="center"/>
          </w:tcPr>
          <w:p w:rsidR="00164B10" w:rsidRPr="002C257E" w:rsidRDefault="00164B10" w:rsidP="0093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57E">
              <w:rPr>
                <w:rFonts w:ascii="Times New Roman" w:hAnsi="Times New Roman" w:cs="Times New Roman"/>
                <w:b/>
                <w:sz w:val="28"/>
                <w:szCs w:val="28"/>
              </w:rPr>
              <w:t>Курси підвищення кваліфікації (останні)</w:t>
            </w:r>
          </w:p>
        </w:tc>
      </w:tr>
      <w:tr w:rsidR="00164B10" w:rsidTr="0093327E">
        <w:tc>
          <w:tcPr>
            <w:tcW w:w="709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64B10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Меркулова</w:t>
            </w:r>
            <w:proofErr w:type="spellEnd"/>
            <w:r w:rsidRPr="002C61AF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</w:t>
            </w:r>
          </w:p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</w:p>
        </w:tc>
        <w:tc>
          <w:tcPr>
            <w:tcW w:w="2835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835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</w:tr>
      <w:tr w:rsidR="00164B10" w:rsidTr="0093327E">
        <w:tc>
          <w:tcPr>
            <w:tcW w:w="709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Сіроштан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Вікторія Вікторівна</w:t>
            </w:r>
          </w:p>
        </w:tc>
        <w:tc>
          <w:tcPr>
            <w:tcW w:w="2835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835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2018 рік</w:t>
            </w:r>
          </w:p>
        </w:tc>
        <w:tc>
          <w:tcPr>
            <w:tcW w:w="3119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2022 рік</w:t>
            </w:r>
          </w:p>
        </w:tc>
      </w:tr>
      <w:tr w:rsidR="00164B10" w:rsidTr="0093327E">
        <w:trPr>
          <w:trHeight w:val="1548"/>
        </w:trPr>
        <w:tc>
          <w:tcPr>
            <w:tcW w:w="709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Стеценко Людмила Петрівна</w:t>
            </w:r>
          </w:p>
        </w:tc>
        <w:tc>
          <w:tcPr>
            <w:tcW w:w="2835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835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2019 рік</w:t>
            </w:r>
          </w:p>
        </w:tc>
        <w:tc>
          <w:tcPr>
            <w:tcW w:w="3119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</w:tr>
      <w:tr w:rsidR="00164B10" w:rsidTr="0093327E">
        <w:trPr>
          <w:trHeight w:val="1548"/>
        </w:trPr>
        <w:tc>
          <w:tcPr>
            <w:tcW w:w="709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164B10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Сумцова</w:t>
            </w:r>
            <w:proofErr w:type="spellEnd"/>
          </w:p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Вікторія Володимирівна</w:t>
            </w:r>
          </w:p>
        </w:tc>
        <w:tc>
          <w:tcPr>
            <w:tcW w:w="2835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2835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2693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2020 рік (на посаді вихователя)</w:t>
            </w:r>
          </w:p>
        </w:tc>
        <w:tc>
          <w:tcPr>
            <w:tcW w:w="3119" w:type="dxa"/>
          </w:tcPr>
          <w:p w:rsidR="00164B10" w:rsidRPr="002C61AF" w:rsidRDefault="00164B10" w:rsidP="0093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</w:tr>
    </w:tbl>
    <w:p w:rsidR="00164B10" w:rsidRDefault="00164B10" w:rsidP="0016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B10" w:rsidRDefault="00164B10"/>
    <w:sectPr w:rsidR="00164B10" w:rsidSect="00164B1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10"/>
    <w:rsid w:val="00164B10"/>
    <w:rsid w:val="00705E89"/>
    <w:rsid w:val="00C0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7AE6"/>
  <w15:chartTrackingRefBased/>
  <w15:docId w15:val="{D1697A55-0A24-42BF-8CB1-AD35D27C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2024-02-23T09:37:00Z</dcterms:created>
  <dcterms:modified xsi:type="dcterms:W3CDTF">2024-02-23T09:48:00Z</dcterms:modified>
</cp:coreProperties>
</file>